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9E" w:rsidRDefault="00CC1C9E">
      <w:pPr>
        <w:rPr>
          <w:rFonts w:ascii="Times New Roman" w:hAnsi="Times New Roman" w:cs="Times New Roman"/>
          <w:sz w:val="24"/>
          <w:szCs w:val="24"/>
        </w:rPr>
      </w:pPr>
      <w:r w:rsidRPr="00CC1C9E">
        <w:rPr>
          <w:rFonts w:ascii="Times New Roman" w:hAnsi="Times New Roman" w:cs="Times New Roman"/>
          <w:sz w:val="24"/>
          <w:szCs w:val="24"/>
          <w:u w:val="single"/>
        </w:rPr>
        <w:t>Jewish Views of the Afterlife</w:t>
      </w:r>
      <w:r>
        <w:rPr>
          <w:rFonts w:ascii="Times New Roman" w:hAnsi="Times New Roman" w:cs="Times New Roman"/>
          <w:sz w:val="24"/>
          <w:szCs w:val="24"/>
        </w:rPr>
        <w:t xml:space="preserve"> by Simcha Paull Raphael</w:t>
      </w:r>
    </w:p>
    <w:p w:rsidR="00EE01DB" w:rsidRDefault="00355851">
      <w:pPr>
        <w:rPr>
          <w:rFonts w:ascii="Times New Roman" w:hAnsi="Times New Roman" w:cs="Times New Roman"/>
          <w:sz w:val="24"/>
          <w:szCs w:val="24"/>
        </w:rPr>
      </w:pPr>
      <w:r>
        <w:rPr>
          <w:rFonts w:ascii="Times New Roman" w:hAnsi="Times New Roman" w:cs="Times New Roman"/>
          <w:sz w:val="24"/>
          <w:szCs w:val="24"/>
        </w:rPr>
        <w:t>Early Biblical Period (17</w:t>
      </w:r>
      <w:r w:rsidRPr="00355851">
        <w:rPr>
          <w:rFonts w:ascii="Times New Roman" w:hAnsi="Times New Roman" w:cs="Times New Roman"/>
          <w:sz w:val="24"/>
          <w:szCs w:val="24"/>
          <w:vertAlign w:val="superscript"/>
        </w:rPr>
        <w:t>th</w:t>
      </w:r>
      <w:r>
        <w:rPr>
          <w:rFonts w:ascii="Times New Roman" w:hAnsi="Times New Roman" w:cs="Times New Roman"/>
          <w:sz w:val="24"/>
          <w:szCs w:val="24"/>
        </w:rPr>
        <w:t xml:space="preserve"> – 16</w:t>
      </w:r>
      <w:r w:rsidRPr="00355851">
        <w:rPr>
          <w:rFonts w:ascii="Times New Roman" w:hAnsi="Times New Roman" w:cs="Times New Roman"/>
          <w:sz w:val="24"/>
          <w:szCs w:val="24"/>
          <w:vertAlign w:val="superscript"/>
        </w:rPr>
        <w:t>th</w:t>
      </w:r>
      <w:r>
        <w:rPr>
          <w:rFonts w:ascii="Times New Roman" w:hAnsi="Times New Roman" w:cs="Times New Roman"/>
          <w:sz w:val="24"/>
          <w:szCs w:val="24"/>
        </w:rPr>
        <w:t xml:space="preserve"> Century B.C.E.)</w:t>
      </w:r>
      <w:r>
        <w:rPr>
          <w:rFonts w:ascii="Times New Roman" w:hAnsi="Times New Roman" w:cs="Times New Roman"/>
          <w:sz w:val="24"/>
          <w:szCs w:val="24"/>
        </w:rPr>
        <w:br/>
      </w:r>
      <w:r>
        <w:rPr>
          <w:rFonts w:ascii="Times New Roman" w:hAnsi="Times New Roman" w:cs="Times New Roman"/>
          <w:sz w:val="24"/>
          <w:szCs w:val="24"/>
        </w:rPr>
        <w:tab/>
        <w:t>Family Tomb</w:t>
      </w:r>
      <w:r>
        <w:rPr>
          <w:rFonts w:ascii="Times New Roman" w:hAnsi="Times New Roman" w:cs="Times New Roman"/>
          <w:sz w:val="24"/>
          <w:szCs w:val="24"/>
        </w:rPr>
        <w:br/>
      </w:r>
      <w:r>
        <w:rPr>
          <w:rFonts w:ascii="Times New Roman" w:hAnsi="Times New Roman" w:cs="Times New Roman"/>
          <w:sz w:val="24"/>
          <w:szCs w:val="24"/>
        </w:rPr>
        <w:tab/>
        <w:t>“Gathered to his people” (see, for example, Jacob in Gen. 49:29-31, 33)</w:t>
      </w:r>
    </w:p>
    <w:p w:rsidR="00355851" w:rsidRDefault="00355851" w:rsidP="00355851">
      <w:pPr>
        <w:ind w:left="720"/>
        <w:rPr>
          <w:rFonts w:ascii="Times New Roman" w:hAnsi="Times New Roman" w:cs="Times New Roman"/>
          <w:sz w:val="24"/>
          <w:szCs w:val="24"/>
        </w:rPr>
      </w:pPr>
      <w:r>
        <w:rPr>
          <w:rFonts w:ascii="Times New Roman" w:hAnsi="Times New Roman" w:cs="Times New Roman"/>
          <w:sz w:val="24"/>
          <w:szCs w:val="24"/>
        </w:rPr>
        <w:t xml:space="preserve">Sheol: </w:t>
      </w:r>
      <w:r>
        <w:rPr>
          <w:rFonts w:ascii="Times New Roman" w:hAnsi="Times New Roman" w:cs="Times New Roman"/>
          <w:sz w:val="24"/>
          <w:szCs w:val="24"/>
        </w:rPr>
        <w:br/>
        <w:t>As the idea of collective Israel evolved, it was believed that all the graves of family, tribe or nation united into one: this unified collectivity of the dead became known as Sheol</w:t>
      </w:r>
    </w:p>
    <w:p w:rsidR="00355851" w:rsidRDefault="00355851" w:rsidP="00355851">
      <w:pPr>
        <w:ind w:left="720"/>
        <w:rPr>
          <w:rFonts w:ascii="Times New Roman" w:hAnsi="Times New Roman" w:cs="Times New Roman"/>
          <w:sz w:val="24"/>
          <w:szCs w:val="24"/>
        </w:rPr>
      </w:pPr>
      <w:r>
        <w:rPr>
          <w:rFonts w:ascii="Times New Roman" w:hAnsi="Times New Roman" w:cs="Times New Roman"/>
          <w:sz w:val="24"/>
          <w:szCs w:val="24"/>
        </w:rPr>
        <w:t xml:space="preserve">A subterranean realm in which the relations and customs of earthly life were reproduced.  Upon death, one descended deep beneath the earth and entered the depths of Sheol.  </w:t>
      </w:r>
      <w:r w:rsidR="00FD2F8A">
        <w:rPr>
          <w:rFonts w:ascii="Times New Roman" w:hAnsi="Times New Roman" w:cs="Times New Roman"/>
          <w:sz w:val="24"/>
          <w:szCs w:val="24"/>
        </w:rPr>
        <w:t>(52)</w:t>
      </w:r>
    </w:p>
    <w:p w:rsidR="00FD2F8A" w:rsidRDefault="00355851" w:rsidP="00FD2F8A">
      <w:pPr>
        <w:ind w:left="720"/>
        <w:rPr>
          <w:rFonts w:ascii="Times New Roman" w:hAnsi="Times New Roman" w:cs="Times New Roman"/>
          <w:sz w:val="24"/>
          <w:szCs w:val="24"/>
        </w:rPr>
      </w:pPr>
      <w:r>
        <w:rPr>
          <w:rFonts w:ascii="Times New Roman" w:hAnsi="Times New Roman" w:cs="Times New Roman"/>
          <w:sz w:val="24"/>
          <w:szCs w:val="24"/>
        </w:rPr>
        <w:t>Initially it was amoral</w:t>
      </w:r>
      <w:r w:rsidR="00FD2F8A">
        <w:rPr>
          <w:rFonts w:ascii="Times New Roman" w:hAnsi="Times New Roman" w:cs="Times New Roman"/>
          <w:sz w:val="24"/>
          <w:szCs w:val="24"/>
        </w:rPr>
        <w:t xml:space="preserve"> and beyond the care and control of G-d.  </w:t>
      </w:r>
    </w:p>
    <w:p w:rsidR="00FD2F8A" w:rsidRDefault="00FD2F8A" w:rsidP="00FD2F8A">
      <w:pPr>
        <w:rPr>
          <w:rFonts w:ascii="Times New Roman" w:hAnsi="Times New Roman" w:cs="Times New Roman"/>
          <w:sz w:val="24"/>
          <w:szCs w:val="24"/>
        </w:rPr>
      </w:pPr>
      <w:r>
        <w:rPr>
          <w:rFonts w:ascii="Times New Roman" w:hAnsi="Times New Roman" w:cs="Times New Roman"/>
          <w:sz w:val="24"/>
          <w:szCs w:val="24"/>
        </w:rPr>
        <w:t>Prophetic Period (8</w:t>
      </w:r>
      <w:r w:rsidRPr="00FD2F8A">
        <w:rPr>
          <w:rFonts w:ascii="Times New Roman" w:hAnsi="Times New Roman" w:cs="Times New Roman"/>
          <w:sz w:val="24"/>
          <w:szCs w:val="24"/>
          <w:vertAlign w:val="superscript"/>
        </w:rPr>
        <w:t>th</w:t>
      </w:r>
      <w:r>
        <w:rPr>
          <w:rFonts w:ascii="Times New Roman" w:hAnsi="Times New Roman" w:cs="Times New Roman"/>
          <w:sz w:val="24"/>
          <w:szCs w:val="24"/>
        </w:rPr>
        <w:t xml:space="preserve"> – 6</w:t>
      </w:r>
      <w:r w:rsidRPr="00FD2F8A">
        <w:rPr>
          <w:rFonts w:ascii="Times New Roman" w:hAnsi="Times New Roman" w:cs="Times New Roman"/>
          <w:sz w:val="24"/>
          <w:szCs w:val="24"/>
          <w:vertAlign w:val="superscript"/>
        </w:rPr>
        <w:t>th</w:t>
      </w:r>
      <w:r>
        <w:rPr>
          <w:rFonts w:ascii="Times New Roman" w:hAnsi="Times New Roman" w:cs="Times New Roman"/>
          <w:sz w:val="24"/>
          <w:szCs w:val="24"/>
        </w:rPr>
        <w:t xml:space="preserve"> Century B.C.E.)</w:t>
      </w:r>
      <w:r>
        <w:rPr>
          <w:rFonts w:ascii="Times New Roman" w:hAnsi="Times New Roman" w:cs="Times New Roman"/>
          <w:sz w:val="24"/>
          <w:szCs w:val="24"/>
        </w:rPr>
        <w:br/>
      </w:r>
      <w:r>
        <w:rPr>
          <w:rFonts w:ascii="Times New Roman" w:hAnsi="Times New Roman" w:cs="Times New Roman"/>
          <w:sz w:val="24"/>
          <w:szCs w:val="24"/>
        </w:rPr>
        <w:tab/>
        <w:t>Sheol is a place of punishment for the enemies of G-d and the enemies of Israel. (60)</w:t>
      </w:r>
    </w:p>
    <w:p w:rsidR="00FD2F8A" w:rsidRDefault="00FD2F8A" w:rsidP="00FD2F8A">
      <w:pPr>
        <w:rPr>
          <w:rFonts w:ascii="Times New Roman" w:hAnsi="Times New Roman" w:cs="Times New Roman"/>
          <w:sz w:val="24"/>
          <w:szCs w:val="24"/>
        </w:rPr>
      </w:pPr>
      <w:r>
        <w:rPr>
          <w:rFonts w:ascii="Times New Roman" w:hAnsi="Times New Roman" w:cs="Times New Roman"/>
          <w:sz w:val="24"/>
          <w:szCs w:val="24"/>
        </w:rPr>
        <w:t>Babylonian Exile (6</w:t>
      </w:r>
      <w:r w:rsidRPr="00FD2F8A">
        <w:rPr>
          <w:rFonts w:ascii="Times New Roman" w:hAnsi="Times New Roman" w:cs="Times New Roman"/>
          <w:sz w:val="24"/>
          <w:szCs w:val="24"/>
          <w:vertAlign w:val="superscript"/>
        </w:rPr>
        <w:t>th</w:t>
      </w:r>
      <w:r>
        <w:rPr>
          <w:rFonts w:ascii="Times New Roman" w:hAnsi="Times New Roman" w:cs="Times New Roman"/>
          <w:sz w:val="24"/>
          <w:szCs w:val="24"/>
        </w:rPr>
        <w:t xml:space="preserve"> Century B.C.E. Jeremiah and Ezekiel)</w:t>
      </w:r>
      <w:r>
        <w:rPr>
          <w:rFonts w:ascii="Times New Roman" w:hAnsi="Times New Roman" w:cs="Times New Roman"/>
          <w:sz w:val="24"/>
          <w:szCs w:val="24"/>
        </w:rPr>
        <w:br/>
      </w:r>
      <w:r>
        <w:rPr>
          <w:rFonts w:ascii="Times New Roman" w:hAnsi="Times New Roman" w:cs="Times New Roman"/>
          <w:sz w:val="24"/>
          <w:szCs w:val="24"/>
        </w:rPr>
        <w:tab/>
        <w:t>Individual responsibilities and destinies</w:t>
      </w:r>
      <w:r>
        <w:rPr>
          <w:rFonts w:ascii="Times New Roman" w:hAnsi="Times New Roman" w:cs="Times New Roman"/>
          <w:sz w:val="24"/>
          <w:szCs w:val="24"/>
        </w:rPr>
        <w:br/>
      </w:r>
      <w:r>
        <w:rPr>
          <w:rFonts w:ascii="Times New Roman" w:hAnsi="Times New Roman" w:cs="Times New Roman"/>
          <w:sz w:val="24"/>
          <w:szCs w:val="24"/>
        </w:rPr>
        <w:tab/>
        <w:t>Job addresses the concept of the suffering of the righteous</w:t>
      </w:r>
    </w:p>
    <w:p w:rsidR="00EC662A" w:rsidRDefault="00EC662A" w:rsidP="00FD2F8A">
      <w:pPr>
        <w:rPr>
          <w:rFonts w:ascii="Times New Roman" w:hAnsi="Times New Roman" w:cs="Times New Roman"/>
          <w:sz w:val="24"/>
          <w:szCs w:val="24"/>
        </w:rPr>
      </w:pPr>
      <w:r>
        <w:rPr>
          <w:rFonts w:ascii="Times New Roman" w:hAnsi="Times New Roman" w:cs="Times New Roman"/>
          <w:sz w:val="24"/>
          <w:szCs w:val="24"/>
        </w:rPr>
        <w:t>Resurrection</w:t>
      </w:r>
      <w:r>
        <w:rPr>
          <w:rFonts w:ascii="Times New Roman" w:hAnsi="Times New Roman" w:cs="Times New Roman"/>
          <w:sz w:val="24"/>
          <w:szCs w:val="24"/>
        </w:rPr>
        <w:br/>
      </w:r>
      <w:r>
        <w:rPr>
          <w:rFonts w:ascii="Times New Roman" w:hAnsi="Times New Roman" w:cs="Times New Roman"/>
          <w:sz w:val="24"/>
          <w:szCs w:val="24"/>
        </w:rPr>
        <w:tab/>
        <w:t>Ezekiel describes national resurrection</w:t>
      </w:r>
      <w:r>
        <w:rPr>
          <w:rFonts w:ascii="Times New Roman" w:hAnsi="Times New Roman" w:cs="Times New Roman"/>
          <w:sz w:val="24"/>
          <w:szCs w:val="24"/>
        </w:rPr>
        <w:br/>
      </w:r>
      <w:r>
        <w:rPr>
          <w:rFonts w:ascii="Times New Roman" w:hAnsi="Times New Roman" w:cs="Times New Roman"/>
          <w:sz w:val="24"/>
          <w:szCs w:val="24"/>
        </w:rPr>
        <w:tab/>
        <w:t>Daniel (2</w:t>
      </w:r>
      <w:r w:rsidRPr="00EC662A">
        <w:rPr>
          <w:rFonts w:ascii="Times New Roman" w:hAnsi="Times New Roman" w:cs="Times New Roman"/>
          <w:sz w:val="24"/>
          <w:szCs w:val="24"/>
          <w:vertAlign w:val="superscript"/>
        </w:rPr>
        <w:t>nd</w:t>
      </w:r>
      <w:r>
        <w:rPr>
          <w:rFonts w:ascii="Times New Roman" w:hAnsi="Times New Roman" w:cs="Times New Roman"/>
          <w:sz w:val="24"/>
          <w:szCs w:val="24"/>
        </w:rPr>
        <w:t xml:space="preserve"> Cent BCE and one of last books to be added to TaNaKH) includes concept of Righteous being resurrected for rescue in the Messianic Kingdom, and the wicked will be resurrected to be eternally punished.</w:t>
      </w:r>
    </w:p>
    <w:p w:rsidR="00EC662A" w:rsidRDefault="00EC662A" w:rsidP="00FD2F8A">
      <w:pPr>
        <w:rPr>
          <w:rFonts w:ascii="Times New Roman" w:hAnsi="Times New Roman" w:cs="Times New Roman"/>
          <w:sz w:val="24"/>
          <w:szCs w:val="24"/>
        </w:rPr>
      </w:pPr>
      <w:r>
        <w:rPr>
          <w:rFonts w:ascii="Times New Roman" w:hAnsi="Times New Roman" w:cs="Times New Roman"/>
          <w:sz w:val="24"/>
          <w:szCs w:val="24"/>
        </w:rPr>
        <w:t>Rabbinic Period</w:t>
      </w:r>
      <w:r w:rsidR="003B7713">
        <w:rPr>
          <w:rFonts w:ascii="Times New Roman" w:hAnsi="Times New Roman" w:cs="Times New Roman"/>
          <w:sz w:val="24"/>
          <w:szCs w:val="24"/>
        </w:rPr>
        <w:t xml:space="preserve"> (destruction of the Second Temple in 70 CE through first few centuries)</w:t>
      </w:r>
    </w:p>
    <w:p w:rsidR="00EC662A" w:rsidRDefault="00EC662A" w:rsidP="00FD2F8A">
      <w:pPr>
        <w:rPr>
          <w:rFonts w:ascii="Times New Roman" w:hAnsi="Times New Roman" w:cs="Times New Roman"/>
          <w:sz w:val="24"/>
          <w:szCs w:val="24"/>
        </w:rPr>
      </w:pPr>
      <w:r>
        <w:rPr>
          <w:rFonts w:ascii="Times New Roman" w:hAnsi="Times New Roman" w:cs="Times New Roman"/>
          <w:sz w:val="24"/>
          <w:szCs w:val="24"/>
        </w:rPr>
        <w:tab/>
        <w:t>Olam Ha-Ba (the World to Come)</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Begins with Divine Judgment</w:t>
      </w:r>
    </w:p>
    <w:p w:rsidR="003B7713" w:rsidRDefault="003B7713" w:rsidP="00FD2F8A">
      <w:pPr>
        <w:rPr>
          <w:rFonts w:ascii="Times New Roman" w:hAnsi="Times New Roman" w:cs="Times New Roman"/>
          <w:sz w:val="24"/>
          <w:szCs w:val="24"/>
        </w:rPr>
      </w:pPr>
      <w:r>
        <w:rPr>
          <w:rFonts w:ascii="Times New Roman" w:hAnsi="Times New Roman" w:cs="Times New Roman"/>
          <w:sz w:val="24"/>
          <w:szCs w:val="24"/>
        </w:rPr>
        <w:tab/>
        <w:t xml:space="preserve">Gehenna / Gehennom </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Abode of punishment for the person who did not live a righteous life</w:t>
      </w:r>
    </w:p>
    <w:p w:rsidR="003B7713" w:rsidRDefault="003B7713" w:rsidP="00FD2F8A">
      <w:pPr>
        <w:rPr>
          <w:rFonts w:ascii="Times New Roman" w:hAnsi="Times New Roman" w:cs="Times New Roman"/>
          <w:sz w:val="24"/>
          <w:szCs w:val="24"/>
        </w:rPr>
      </w:pPr>
      <w:r>
        <w:rPr>
          <w:rFonts w:ascii="Times New Roman" w:hAnsi="Times New Roman" w:cs="Times New Roman"/>
          <w:sz w:val="24"/>
          <w:szCs w:val="24"/>
        </w:rPr>
        <w:tab/>
        <w:t>Gan Eden</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Final resting place for the dead?  Place where righteous wait for resurrection?</w:t>
      </w:r>
    </w:p>
    <w:p w:rsidR="00CC1C9E" w:rsidRDefault="00CC1C9E" w:rsidP="00FD2F8A">
      <w:pPr>
        <w:rPr>
          <w:rFonts w:ascii="Times New Roman" w:hAnsi="Times New Roman" w:cs="Times New Roman"/>
          <w:sz w:val="24"/>
          <w:szCs w:val="24"/>
        </w:rPr>
      </w:pPr>
      <w:r w:rsidRPr="00CC1C9E">
        <w:rPr>
          <w:rFonts w:ascii="Times New Roman" w:hAnsi="Times New Roman" w:cs="Times New Roman"/>
          <w:sz w:val="24"/>
          <w:szCs w:val="24"/>
          <w:u w:val="single"/>
        </w:rPr>
        <w:t>The Seven Questions You are Asked in Heaven</w:t>
      </w:r>
      <w:r>
        <w:rPr>
          <w:rFonts w:ascii="Times New Roman" w:hAnsi="Times New Roman" w:cs="Times New Roman"/>
          <w:sz w:val="24"/>
          <w:szCs w:val="24"/>
        </w:rPr>
        <w:t xml:space="preserve"> by Dr. Ron Wolfson</w:t>
      </w:r>
    </w:p>
    <w:p w:rsidR="00CC1C9E" w:rsidRDefault="00E52913" w:rsidP="00FD2F8A">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E52913">
        <w:rPr>
          <w:rFonts w:ascii="Times New Roman" w:hAnsi="Times New Roman" w:cs="Times New Roman"/>
          <w:i/>
          <w:sz w:val="24"/>
          <w:szCs w:val="24"/>
        </w:rPr>
        <w:t>Nasata v’natata b’emunah</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br/>
        <w:t>Did you deal honestly with people in your business practices?</w:t>
      </w:r>
      <w:r>
        <w:rPr>
          <w:rFonts w:ascii="Times New Roman" w:hAnsi="Times New Roman" w:cs="Times New Roman"/>
          <w:sz w:val="24"/>
          <w:szCs w:val="24"/>
        </w:rPr>
        <w:br/>
      </w:r>
      <w:r>
        <w:rPr>
          <w:rFonts w:ascii="Times New Roman" w:hAnsi="Times New Roman" w:cs="Times New Roman"/>
          <w:sz w:val="24"/>
          <w:szCs w:val="24"/>
        </w:rPr>
        <w:tab/>
        <w:t>Be honest with others.</w:t>
      </w:r>
      <w:r>
        <w:rPr>
          <w:rFonts w:ascii="Times New Roman" w:hAnsi="Times New Roman" w:cs="Times New Roman"/>
          <w:sz w:val="24"/>
          <w:szCs w:val="24"/>
        </w:rPr>
        <w:br/>
      </w:r>
      <w:r>
        <w:rPr>
          <w:rFonts w:ascii="Times New Roman" w:hAnsi="Times New Roman" w:cs="Times New Roman"/>
          <w:sz w:val="24"/>
          <w:szCs w:val="24"/>
        </w:rPr>
        <w:lastRenderedPageBreak/>
        <w:tab/>
        <w:t>Be truthful with yourself</w:t>
      </w:r>
      <w:r>
        <w:rPr>
          <w:rFonts w:ascii="Times New Roman" w:hAnsi="Times New Roman" w:cs="Times New Roman"/>
          <w:sz w:val="24"/>
          <w:szCs w:val="24"/>
        </w:rPr>
        <w:br/>
      </w:r>
      <w:r>
        <w:rPr>
          <w:rFonts w:ascii="Times New Roman" w:hAnsi="Times New Roman" w:cs="Times New Roman"/>
          <w:sz w:val="24"/>
          <w:szCs w:val="24"/>
        </w:rPr>
        <w:tab/>
        <w:t>Be faithful with your God</w:t>
      </w:r>
    </w:p>
    <w:p w:rsidR="00E52913" w:rsidRDefault="00E52913" w:rsidP="00FD2F8A">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Asakta b’friyah u’fiviyah?</w:t>
      </w:r>
      <w:r w:rsidR="00BB1031">
        <w:rPr>
          <w:rFonts w:ascii="Times New Roman" w:hAnsi="Times New Roman" w:cs="Times New Roman"/>
          <w:sz w:val="24"/>
          <w:szCs w:val="24"/>
        </w:rPr>
        <w:t xml:space="preserve"> (Shabbat 31a)</w:t>
      </w:r>
      <w:r>
        <w:rPr>
          <w:rFonts w:ascii="Times New Roman" w:hAnsi="Times New Roman" w:cs="Times New Roman"/>
          <w:sz w:val="24"/>
          <w:szCs w:val="24"/>
        </w:rPr>
        <w:br/>
        <w:t>Did you busy yourself with procreation?</w:t>
      </w:r>
      <w:r>
        <w:rPr>
          <w:rFonts w:ascii="Times New Roman" w:hAnsi="Times New Roman" w:cs="Times New Roman"/>
          <w:sz w:val="24"/>
          <w:szCs w:val="24"/>
        </w:rPr>
        <w:br/>
      </w:r>
      <w:r>
        <w:rPr>
          <w:rFonts w:ascii="Times New Roman" w:hAnsi="Times New Roman" w:cs="Times New Roman"/>
          <w:sz w:val="24"/>
          <w:szCs w:val="24"/>
        </w:rPr>
        <w:tab/>
      </w:r>
      <w:r w:rsidR="00BB1031">
        <w:rPr>
          <w:rFonts w:ascii="Times New Roman" w:hAnsi="Times New Roman" w:cs="Times New Roman"/>
          <w:sz w:val="24"/>
          <w:szCs w:val="24"/>
        </w:rPr>
        <w:t>“Nobody on their deathbed ever asks to be able to work longer.”</w:t>
      </w:r>
      <w:r w:rsidR="00BB1031">
        <w:rPr>
          <w:rFonts w:ascii="Times New Roman" w:hAnsi="Times New Roman" w:cs="Times New Roman"/>
          <w:sz w:val="24"/>
          <w:szCs w:val="24"/>
        </w:rPr>
        <w:br/>
      </w:r>
      <w:r w:rsidR="00BB1031">
        <w:rPr>
          <w:rFonts w:ascii="Times New Roman" w:hAnsi="Times New Roman" w:cs="Times New Roman"/>
          <w:sz w:val="24"/>
          <w:szCs w:val="24"/>
        </w:rPr>
        <w:tab/>
        <w:t>Have children / adopt children / mentor children / teach children / leave a legacy</w:t>
      </w:r>
    </w:p>
    <w:p w:rsidR="00AE49DC" w:rsidRDefault="00BB1031" w:rsidP="00AE49DC">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BB1031">
        <w:rPr>
          <w:rFonts w:ascii="Times New Roman" w:hAnsi="Times New Roman" w:cs="Times New Roman"/>
          <w:i/>
          <w:sz w:val="24"/>
          <w:szCs w:val="24"/>
        </w:rPr>
        <w:t>Kava’ata itim la-Torah</w:t>
      </w:r>
      <w:r>
        <w:rPr>
          <w:rFonts w:ascii="Times New Roman" w:hAnsi="Times New Roman" w:cs="Times New Roman"/>
          <w:sz w:val="24"/>
          <w:szCs w:val="24"/>
        </w:rPr>
        <w:t>? (Shabbat 31a)</w:t>
      </w:r>
      <w:r>
        <w:rPr>
          <w:rFonts w:ascii="Times New Roman" w:hAnsi="Times New Roman" w:cs="Times New Roman"/>
          <w:sz w:val="24"/>
          <w:szCs w:val="24"/>
        </w:rPr>
        <w:br/>
        <w:t>Did you set times for Study?</w:t>
      </w:r>
      <w:r w:rsidR="00B866A1">
        <w:rPr>
          <w:rFonts w:ascii="Times New Roman" w:hAnsi="Times New Roman" w:cs="Times New Roman"/>
          <w:sz w:val="24"/>
          <w:szCs w:val="24"/>
        </w:rPr>
        <w:br/>
      </w:r>
      <w:r w:rsidR="00B866A1">
        <w:rPr>
          <w:rFonts w:ascii="Times New Roman" w:hAnsi="Times New Roman" w:cs="Times New Roman"/>
          <w:sz w:val="24"/>
          <w:szCs w:val="24"/>
        </w:rPr>
        <w:tab/>
        <w:t>These are things that yield immediate fruit (“spiritual reward”) and continue to yield fruit in the World to Come:</w:t>
      </w:r>
    </w:p>
    <w:p w:rsidR="00BB1031" w:rsidRDefault="00B866A1" w:rsidP="00AE49DC">
      <w:pPr>
        <w:ind w:left="720"/>
        <w:rPr>
          <w:rFonts w:ascii="Times New Roman" w:hAnsi="Times New Roman" w:cs="Times New Roman"/>
          <w:sz w:val="24"/>
          <w:szCs w:val="24"/>
        </w:rPr>
      </w:pPr>
      <w:r>
        <w:rPr>
          <w:rFonts w:ascii="Times New Roman" w:hAnsi="Times New Roman" w:cs="Times New Roman"/>
          <w:sz w:val="24"/>
          <w:szCs w:val="24"/>
        </w:rPr>
        <w:t>Honoring Parents</w:t>
      </w:r>
      <w:r>
        <w:rPr>
          <w:rFonts w:ascii="Times New Roman" w:hAnsi="Times New Roman" w:cs="Times New Roman"/>
          <w:sz w:val="24"/>
          <w:szCs w:val="24"/>
        </w:rPr>
        <w:br/>
        <w:t>Deeds of loving-kindness</w:t>
      </w:r>
      <w:r>
        <w:rPr>
          <w:rFonts w:ascii="Times New Roman" w:hAnsi="Times New Roman" w:cs="Times New Roman"/>
          <w:sz w:val="24"/>
          <w:szCs w:val="24"/>
        </w:rPr>
        <w:br/>
        <w:t>Setting a time for study – morning and night</w:t>
      </w:r>
      <w:r>
        <w:rPr>
          <w:rFonts w:ascii="Times New Roman" w:hAnsi="Times New Roman" w:cs="Times New Roman"/>
          <w:sz w:val="24"/>
          <w:szCs w:val="24"/>
        </w:rPr>
        <w:br/>
        <w:t>Providing hospitality</w:t>
      </w:r>
      <w:r>
        <w:rPr>
          <w:rFonts w:ascii="Times New Roman" w:hAnsi="Times New Roman" w:cs="Times New Roman"/>
          <w:sz w:val="24"/>
          <w:szCs w:val="24"/>
        </w:rPr>
        <w:br/>
        <w:t>Visiting the sick</w:t>
      </w:r>
      <w:r>
        <w:rPr>
          <w:rFonts w:ascii="Times New Roman" w:hAnsi="Times New Roman" w:cs="Times New Roman"/>
          <w:sz w:val="24"/>
          <w:szCs w:val="24"/>
        </w:rPr>
        <w:br/>
        <w:t>Helping the needy bride</w:t>
      </w:r>
      <w:r>
        <w:rPr>
          <w:rFonts w:ascii="Times New Roman" w:hAnsi="Times New Roman" w:cs="Times New Roman"/>
          <w:sz w:val="24"/>
          <w:szCs w:val="24"/>
        </w:rPr>
        <w:br/>
        <w:t>Attending a funeral</w:t>
      </w:r>
      <w:r>
        <w:rPr>
          <w:rFonts w:ascii="Times New Roman" w:hAnsi="Times New Roman" w:cs="Times New Roman"/>
          <w:sz w:val="24"/>
          <w:szCs w:val="24"/>
        </w:rPr>
        <w:br/>
        <w:t>Probing the meaning of prayer</w:t>
      </w:r>
      <w:r>
        <w:rPr>
          <w:rFonts w:ascii="Times New Roman" w:hAnsi="Times New Roman" w:cs="Times New Roman"/>
          <w:sz w:val="24"/>
          <w:szCs w:val="24"/>
        </w:rPr>
        <w:br/>
        <w:t>Making peace between one person and another and between husband and wife</w:t>
      </w:r>
      <w:r>
        <w:rPr>
          <w:rFonts w:ascii="Times New Roman" w:hAnsi="Times New Roman" w:cs="Times New Roman"/>
          <w:sz w:val="24"/>
          <w:szCs w:val="24"/>
        </w:rPr>
        <w:br/>
        <w:t xml:space="preserve">And the study of Torah is the most important of all  </w:t>
      </w:r>
      <w:r>
        <w:rPr>
          <w:rFonts w:ascii="Times New Roman" w:hAnsi="Times New Roman" w:cs="Times New Roman"/>
          <w:sz w:val="24"/>
          <w:szCs w:val="24"/>
        </w:rPr>
        <w:br/>
      </w:r>
      <w:r w:rsidRPr="00B866A1">
        <w:rPr>
          <w:rFonts w:ascii="Times New Roman" w:hAnsi="Times New Roman" w:cs="Times New Roman"/>
          <w:i/>
          <w:sz w:val="24"/>
          <w:szCs w:val="24"/>
        </w:rPr>
        <w:t>Talmud Torah c’neged kulam</w:t>
      </w:r>
      <w:r>
        <w:rPr>
          <w:rFonts w:ascii="Times New Roman" w:hAnsi="Times New Roman" w:cs="Times New Roman"/>
          <w:sz w:val="24"/>
          <w:szCs w:val="24"/>
        </w:rPr>
        <w:t xml:space="preserve"> (Shabbat 127a) (54)</w:t>
      </w:r>
    </w:p>
    <w:p w:rsidR="00B866A1" w:rsidRDefault="00B866A1" w:rsidP="00FD2F8A">
      <w:pPr>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Pr="00B866A1">
        <w:rPr>
          <w:rFonts w:ascii="Times New Roman" w:hAnsi="Times New Roman" w:cs="Times New Roman"/>
          <w:i/>
          <w:sz w:val="24"/>
          <w:szCs w:val="24"/>
        </w:rPr>
        <w:t>Tzipita li’yeshuah</w:t>
      </w:r>
      <w:r>
        <w:rPr>
          <w:rFonts w:ascii="Times New Roman" w:hAnsi="Times New Roman" w:cs="Times New Roman"/>
          <w:sz w:val="24"/>
          <w:szCs w:val="24"/>
        </w:rPr>
        <w:t>? (Shabbat 31a)</w:t>
      </w:r>
      <w:r>
        <w:rPr>
          <w:rFonts w:ascii="Times New Roman" w:hAnsi="Times New Roman" w:cs="Times New Roman"/>
          <w:sz w:val="24"/>
          <w:szCs w:val="24"/>
        </w:rPr>
        <w:br/>
        <w:t xml:space="preserve">Did you hope for deliverance/salvation/redemption? </w:t>
      </w:r>
      <w:r w:rsidR="00C2678C">
        <w:rPr>
          <w:rFonts w:ascii="Times New Roman" w:hAnsi="Times New Roman" w:cs="Times New Roman"/>
          <w:sz w:val="24"/>
          <w:szCs w:val="24"/>
        </w:rPr>
        <w:br/>
      </w:r>
      <w:r w:rsidR="00C2678C">
        <w:rPr>
          <w:rFonts w:ascii="Times New Roman" w:hAnsi="Times New Roman" w:cs="Times New Roman"/>
          <w:sz w:val="24"/>
          <w:szCs w:val="24"/>
        </w:rPr>
        <w:tab/>
        <w:t>Choose hope</w:t>
      </w:r>
      <w:r w:rsidR="00C2678C">
        <w:rPr>
          <w:rFonts w:ascii="Times New Roman" w:hAnsi="Times New Roman" w:cs="Times New Roman"/>
          <w:sz w:val="24"/>
          <w:szCs w:val="24"/>
        </w:rPr>
        <w:br/>
      </w:r>
      <w:r w:rsidR="00C2678C">
        <w:rPr>
          <w:rFonts w:ascii="Times New Roman" w:hAnsi="Times New Roman" w:cs="Times New Roman"/>
          <w:sz w:val="24"/>
          <w:szCs w:val="24"/>
        </w:rPr>
        <w:tab/>
        <w:t>Keep hope alive</w:t>
      </w:r>
    </w:p>
    <w:p w:rsidR="00421A7F" w:rsidRDefault="00C2678C" w:rsidP="00421A7F">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Pilpalta b’chochma?  Havanta davar mitoch davar? (Shabbat 31a)</w:t>
      </w:r>
      <w:r>
        <w:rPr>
          <w:rFonts w:ascii="Times New Roman" w:hAnsi="Times New Roman" w:cs="Times New Roman"/>
          <w:sz w:val="24"/>
          <w:szCs w:val="24"/>
        </w:rPr>
        <w:br/>
        <w:t>Did you seek wisdom?  Did you understand one thing from another?</w:t>
      </w:r>
      <w:r>
        <w:rPr>
          <w:rFonts w:ascii="Times New Roman" w:hAnsi="Times New Roman" w:cs="Times New Roman"/>
          <w:sz w:val="24"/>
          <w:szCs w:val="24"/>
        </w:rPr>
        <w:br/>
      </w:r>
      <w:r>
        <w:rPr>
          <w:rFonts w:ascii="Times New Roman" w:hAnsi="Times New Roman" w:cs="Times New Roman"/>
          <w:sz w:val="24"/>
          <w:szCs w:val="24"/>
        </w:rPr>
        <w:tab/>
        <w:t>Chochma is knowledge from experience</w:t>
      </w:r>
      <w:r>
        <w:rPr>
          <w:rFonts w:ascii="Times New Roman" w:hAnsi="Times New Roman" w:cs="Times New Roman"/>
          <w:sz w:val="24"/>
          <w:szCs w:val="24"/>
        </w:rPr>
        <w:br/>
      </w:r>
      <w:r>
        <w:rPr>
          <w:rFonts w:ascii="Times New Roman" w:hAnsi="Times New Roman" w:cs="Times New Roman"/>
          <w:sz w:val="24"/>
          <w:szCs w:val="24"/>
        </w:rPr>
        <w:tab/>
        <w:t xml:space="preserve">Binh is analytic ability </w:t>
      </w:r>
    </w:p>
    <w:p w:rsidR="00C2678C" w:rsidRDefault="00AE49DC" w:rsidP="00421A7F">
      <w:pPr>
        <w:ind w:left="720"/>
        <w:rPr>
          <w:rFonts w:ascii="Times New Roman" w:hAnsi="Times New Roman" w:cs="Times New Roman"/>
          <w:sz w:val="24"/>
          <w:szCs w:val="24"/>
        </w:rPr>
      </w:pPr>
      <w:r>
        <w:rPr>
          <w:rFonts w:ascii="Times New Roman" w:hAnsi="Times New Roman" w:cs="Times New Roman"/>
          <w:sz w:val="24"/>
          <w:szCs w:val="24"/>
        </w:rPr>
        <w:t>Did you ask questions about your life experiences that led you to wisdom?</w:t>
      </w:r>
      <w:r>
        <w:rPr>
          <w:rFonts w:ascii="Times New Roman" w:hAnsi="Times New Roman" w:cs="Times New Roman"/>
          <w:sz w:val="24"/>
          <w:szCs w:val="24"/>
        </w:rPr>
        <w:br/>
        <w:t>Did your analysis lead you to understanding?</w:t>
      </w:r>
      <w:r w:rsidR="00421A7F">
        <w:rPr>
          <w:rFonts w:ascii="Times New Roman" w:hAnsi="Times New Roman" w:cs="Times New Roman"/>
          <w:sz w:val="24"/>
          <w:szCs w:val="24"/>
        </w:rPr>
        <w:br/>
        <w:t>Are the things you spend the most time on the things that matter the most?  (What would you do if you only had 5 minutes to live?)</w:t>
      </w:r>
    </w:p>
    <w:p w:rsidR="00421A7F" w:rsidRDefault="00E67F07" w:rsidP="00421A7F">
      <w:pPr>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Were there earthly pleasures permitted to you that you did not enjoy?</w:t>
      </w:r>
      <w:r>
        <w:rPr>
          <w:rFonts w:ascii="Times New Roman" w:hAnsi="Times New Roman" w:cs="Times New Roman"/>
          <w:sz w:val="24"/>
          <w:szCs w:val="24"/>
        </w:rPr>
        <w:br/>
        <w:t>A human being will have to give account for all that his eye beheld and he did not eat. (Kiddushin 4:12)</w:t>
      </w:r>
    </w:p>
    <w:p w:rsidR="00E67F07" w:rsidRDefault="00E67F07" w:rsidP="00421A7F">
      <w:pPr>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t>Were you You?</w:t>
      </w:r>
      <w:r>
        <w:rPr>
          <w:rFonts w:ascii="Times New Roman" w:hAnsi="Times New Roman" w:cs="Times New Roman"/>
          <w:sz w:val="24"/>
          <w:szCs w:val="24"/>
        </w:rPr>
        <w:br/>
        <w:t>Before his death, Rabbi Zusya said: “In the coming world, they will not ask me: ‘Why were you not Moses?’ They will ask me: ‘Why were you not Zusya?’” (Tales of the Hasidim, Vol I)</w:t>
      </w:r>
      <w:r>
        <w:rPr>
          <w:rFonts w:ascii="Times New Roman" w:hAnsi="Times New Roman" w:cs="Times New Roman"/>
          <w:sz w:val="24"/>
          <w:szCs w:val="24"/>
        </w:rPr>
        <w:br/>
      </w:r>
      <w:r>
        <w:rPr>
          <w:rFonts w:ascii="Times New Roman" w:hAnsi="Times New Roman" w:cs="Times New Roman"/>
          <w:sz w:val="24"/>
          <w:szCs w:val="24"/>
        </w:rPr>
        <w:tab/>
        <w:t>If I spend my life trying to be someone else, who will be me? (Kotzker Rebbe)</w:t>
      </w:r>
    </w:p>
    <w:p w:rsidR="00E67F07" w:rsidRDefault="00E67F07" w:rsidP="00421A7F">
      <w:pPr>
        <w:rPr>
          <w:rFonts w:ascii="Times New Roman" w:hAnsi="Times New Roman" w:cs="Times New Roman"/>
          <w:sz w:val="24"/>
          <w:szCs w:val="24"/>
        </w:rPr>
      </w:pPr>
      <w:r>
        <w:rPr>
          <w:rFonts w:ascii="Times New Roman" w:hAnsi="Times New Roman" w:cs="Times New Roman"/>
          <w:sz w:val="24"/>
          <w:szCs w:val="24"/>
        </w:rPr>
        <w:t>First:</w:t>
      </w:r>
      <w:r>
        <w:rPr>
          <w:rFonts w:ascii="Times New Roman" w:hAnsi="Times New Roman" w:cs="Times New Roman"/>
          <w:sz w:val="24"/>
          <w:szCs w:val="24"/>
        </w:rPr>
        <w:tab/>
      </w:r>
      <w:r>
        <w:rPr>
          <w:rFonts w:ascii="Times New Roman" w:hAnsi="Times New Roman" w:cs="Times New Roman"/>
          <w:sz w:val="24"/>
          <w:szCs w:val="24"/>
        </w:rPr>
        <w:tab/>
        <w:t>Were you honest?</w:t>
      </w:r>
    </w:p>
    <w:p w:rsidR="00E67F07" w:rsidRDefault="00E67F07" w:rsidP="00421A7F">
      <w:pPr>
        <w:rPr>
          <w:rFonts w:ascii="Times New Roman" w:hAnsi="Times New Roman" w:cs="Times New Roman"/>
          <w:sz w:val="24"/>
          <w:szCs w:val="24"/>
        </w:rPr>
      </w:pPr>
      <w:r>
        <w:rPr>
          <w:rFonts w:ascii="Times New Roman" w:hAnsi="Times New Roman" w:cs="Times New Roman"/>
          <w:sz w:val="24"/>
          <w:szCs w:val="24"/>
        </w:rPr>
        <w:t xml:space="preserve">Second: </w:t>
      </w:r>
      <w:r>
        <w:rPr>
          <w:rFonts w:ascii="Times New Roman" w:hAnsi="Times New Roman" w:cs="Times New Roman"/>
          <w:sz w:val="24"/>
          <w:szCs w:val="24"/>
        </w:rPr>
        <w:tab/>
        <w:t>Did you leave a legacy?</w:t>
      </w:r>
    </w:p>
    <w:p w:rsidR="00E67F07" w:rsidRDefault="00E67F07" w:rsidP="00421A7F">
      <w:pPr>
        <w:rPr>
          <w:rFonts w:ascii="Times New Roman" w:hAnsi="Times New Roman" w:cs="Times New Roman"/>
          <w:sz w:val="24"/>
          <w:szCs w:val="24"/>
        </w:rPr>
      </w:pPr>
      <w:r>
        <w:rPr>
          <w:rFonts w:ascii="Times New Roman" w:hAnsi="Times New Roman" w:cs="Times New Roman"/>
          <w:sz w:val="24"/>
          <w:szCs w:val="24"/>
        </w:rPr>
        <w:t>Third:</w:t>
      </w:r>
      <w:r>
        <w:rPr>
          <w:rFonts w:ascii="Times New Roman" w:hAnsi="Times New Roman" w:cs="Times New Roman"/>
          <w:sz w:val="24"/>
          <w:szCs w:val="24"/>
        </w:rPr>
        <w:tab/>
      </w:r>
      <w:r>
        <w:rPr>
          <w:rFonts w:ascii="Times New Roman" w:hAnsi="Times New Roman" w:cs="Times New Roman"/>
          <w:sz w:val="24"/>
          <w:szCs w:val="24"/>
        </w:rPr>
        <w:tab/>
        <w:t>Did you set a time to study?</w:t>
      </w:r>
    </w:p>
    <w:p w:rsidR="00E67F07" w:rsidRDefault="00E67F07" w:rsidP="00421A7F">
      <w:pPr>
        <w:rPr>
          <w:rFonts w:ascii="Times New Roman" w:hAnsi="Times New Roman" w:cs="Times New Roman"/>
          <w:sz w:val="24"/>
          <w:szCs w:val="24"/>
        </w:rPr>
      </w:pPr>
      <w:r>
        <w:rPr>
          <w:rFonts w:ascii="Times New Roman" w:hAnsi="Times New Roman" w:cs="Times New Roman"/>
          <w:sz w:val="24"/>
          <w:szCs w:val="24"/>
        </w:rPr>
        <w:t>Fourth:</w:t>
      </w:r>
      <w:r>
        <w:rPr>
          <w:rFonts w:ascii="Times New Roman" w:hAnsi="Times New Roman" w:cs="Times New Roman"/>
          <w:sz w:val="24"/>
          <w:szCs w:val="24"/>
        </w:rPr>
        <w:tab/>
      </w:r>
      <w:r>
        <w:rPr>
          <w:rFonts w:ascii="Times New Roman" w:hAnsi="Times New Roman" w:cs="Times New Roman"/>
          <w:sz w:val="24"/>
          <w:szCs w:val="24"/>
        </w:rPr>
        <w:tab/>
        <w:t>Did you have hope in your heart?</w:t>
      </w:r>
    </w:p>
    <w:p w:rsidR="00E67F07" w:rsidRDefault="00E67F07" w:rsidP="00421A7F">
      <w:pPr>
        <w:rPr>
          <w:rFonts w:ascii="Times New Roman" w:hAnsi="Times New Roman" w:cs="Times New Roman"/>
          <w:sz w:val="24"/>
          <w:szCs w:val="24"/>
        </w:rPr>
      </w:pPr>
      <w:r>
        <w:rPr>
          <w:rFonts w:ascii="Times New Roman" w:hAnsi="Times New Roman" w:cs="Times New Roman"/>
          <w:sz w:val="24"/>
          <w:szCs w:val="24"/>
        </w:rPr>
        <w:t>Fifth</w:t>
      </w:r>
      <w:r>
        <w:rPr>
          <w:rFonts w:ascii="Times New Roman" w:hAnsi="Times New Roman" w:cs="Times New Roman"/>
          <w:sz w:val="24"/>
          <w:szCs w:val="24"/>
        </w:rPr>
        <w:tab/>
      </w:r>
      <w:r>
        <w:rPr>
          <w:rFonts w:ascii="Times New Roman" w:hAnsi="Times New Roman" w:cs="Times New Roman"/>
          <w:sz w:val="24"/>
          <w:szCs w:val="24"/>
        </w:rPr>
        <w:tab/>
        <w:t>Did you get your priorities straight?</w:t>
      </w:r>
    </w:p>
    <w:p w:rsidR="00E67F07" w:rsidRDefault="00E67F07" w:rsidP="00421A7F">
      <w:pPr>
        <w:rPr>
          <w:rFonts w:ascii="Times New Roman" w:hAnsi="Times New Roman" w:cs="Times New Roman"/>
          <w:sz w:val="24"/>
          <w:szCs w:val="24"/>
        </w:rPr>
      </w:pPr>
      <w:r>
        <w:rPr>
          <w:rFonts w:ascii="Times New Roman" w:hAnsi="Times New Roman" w:cs="Times New Roman"/>
          <w:sz w:val="24"/>
          <w:szCs w:val="24"/>
        </w:rPr>
        <w:t>Sixth:</w:t>
      </w:r>
      <w:r>
        <w:rPr>
          <w:rFonts w:ascii="Times New Roman" w:hAnsi="Times New Roman" w:cs="Times New Roman"/>
          <w:sz w:val="24"/>
          <w:szCs w:val="24"/>
        </w:rPr>
        <w:tab/>
      </w:r>
      <w:r>
        <w:rPr>
          <w:rFonts w:ascii="Times New Roman" w:hAnsi="Times New Roman" w:cs="Times New Roman"/>
          <w:sz w:val="24"/>
          <w:szCs w:val="24"/>
        </w:rPr>
        <w:tab/>
        <w:t>Did you enjoy this world?</w:t>
      </w:r>
    </w:p>
    <w:p w:rsidR="00E67F07" w:rsidRDefault="00E67F07" w:rsidP="00421A7F">
      <w:pPr>
        <w:rPr>
          <w:rFonts w:ascii="Times New Roman" w:hAnsi="Times New Roman" w:cs="Times New Roman"/>
          <w:sz w:val="24"/>
          <w:szCs w:val="24"/>
        </w:rPr>
      </w:pPr>
      <w:r>
        <w:rPr>
          <w:rFonts w:ascii="Times New Roman" w:hAnsi="Times New Roman" w:cs="Times New Roman"/>
          <w:sz w:val="24"/>
          <w:szCs w:val="24"/>
        </w:rPr>
        <w:t>Seventh:</w:t>
      </w:r>
      <w:r>
        <w:rPr>
          <w:rFonts w:ascii="Times New Roman" w:hAnsi="Times New Roman" w:cs="Times New Roman"/>
          <w:sz w:val="24"/>
          <w:szCs w:val="24"/>
        </w:rPr>
        <w:tab/>
        <w:t xml:space="preserve">Were you the best </w:t>
      </w:r>
      <w:r w:rsidRPr="00E67F07">
        <w:rPr>
          <w:rFonts w:ascii="Times New Roman" w:hAnsi="Times New Roman" w:cs="Times New Roman"/>
          <w:i/>
          <w:sz w:val="24"/>
          <w:szCs w:val="24"/>
        </w:rPr>
        <w:t>you</w:t>
      </w:r>
      <w:r>
        <w:rPr>
          <w:rFonts w:ascii="Times New Roman" w:hAnsi="Times New Roman" w:cs="Times New Roman"/>
          <w:sz w:val="24"/>
          <w:szCs w:val="24"/>
        </w:rPr>
        <w:t xml:space="preserve"> you can be?</w:t>
      </w:r>
    </w:p>
    <w:p w:rsidR="00E67F07" w:rsidRDefault="00E67F07" w:rsidP="00421A7F">
      <w:pPr>
        <w:rPr>
          <w:rFonts w:ascii="Times New Roman" w:hAnsi="Times New Roman" w:cs="Times New Roman"/>
          <w:sz w:val="24"/>
          <w:szCs w:val="24"/>
        </w:rPr>
      </w:pPr>
    </w:p>
    <w:p w:rsidR="00E67F07" w:rsidRPr="00355851" w:rsidRDefault="00E67F07" w:rsidP="00421A7F">
      <w:pPr>
        <w:rPr>
          <w:rFonts w:ascii="Times New Roman" w:hAnsi="Times New Roman" w:cs="Times New Roman"/>
          <w:sz w:val="24"/>
          <w:szCs w:val="24"/>
        </w:rPr>
      </w:pPr>
      <w:r>
        <w:rPr>
          <w:rFonts w:ascii="Times New Roman" w:hAnsi="Times New Roman" w:cs="Times New Roman"/>
          <w:sz w:val="24"/>
          <w:szCs w:val="24"/>
        </w:rPr>
        <w:t>Believe in Life Before Death</w:t>
      </w:r>
    </w:p>
    <w:sectPr w:rsidR="00E67F07" w:rsidRPr="00355851" w:rsidSect="00EE01D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A09" w:rsidRDefault="005D0A09" w:rsidP="00355851">
      <w:pPr>
        <w:spacing w:after="0" w:line="240" w:lineRule="auto"/>
      </w:pPr>
      <w:r>
        <w:separator/>
      </w:r>
    </w:p>
  </w:endnote>
  <w:endnote w:type="continuationSeparator" w:id="0">
    <w:p w:rsidR="005D0A09" w:rsidRDefault="005D0A09" w:rsidP="003558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A09" w:rsidRDefault="005D0A09" w:rsidP="00355851">
      <w:pPr>
        <w:spacing w:after="0" w:line="240" w:lineRule="auto"/>
      </w:pPr>
      <w:r>
        <w:separator/>
      </w:r>
    </w:p>
  </w:footnote>
  <w:footnote w:type="continuationSeparator" w:id="0">
    <w:p w:rsidR="005D0A09" w:rsidRDefault="005D0A09" w:rsidP="003558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851" w:rsidRDefault="00355851">
    <w:pPr>
      <w:pStyle w:val="Header"/>
    </w:pPr>
    <w:r>
      <w:t>Notes to Rabbi Jana’s Jewish Views of the Afterlife</w:t>
    </w:r>
    <w:r>
      <w:tab/>
    </w:r>
    <w:r>
      <w:tab/>
      <w:t xml:space="preserve">p. </w:t>
    </w:r>
    <w:fldSimple w:instr=" PAGE   \* MERGEFORMAT ">
      <w:r w:rsidR="00E67F07">
        <w:rPr>
          <w:noProof/>
        </w:rPr>
        <w:t>2</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55851"/>
    <w:rsid w:val="00355851"/>
    <w:rsid w:val="003B7713"/>
    <w:rsid w:val="00421A7F"/>
    <w:rsid w:val="005D0A09"/>
    <w:rsid w:val="00AE49DC"/>
    <w:rsid w:val="00B866A1"/>
    <w:rsid w:val="00BB1031"/>
    <w:rsid w:val="00C2678C"/>
    <w:rsid w:val="00CC1C9E"/>
    <w:rsid w:val="00E52913"/>
    <w:rsid w:val="00E67F07"/>
    <w:rsid w:val="00EC662A"/>
    <w:rsid w:val="00EE01DB"/>
    <w:rsid w:val="00FD2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1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58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5851"/>
  </w:style>
  <w:style w:type="paragraph" w:styleId="Footer">
    <w:name w:val="footer"/>
    <w:basedOn w:val="Normal"/>
    <w:link w:val="FooterChar"/>
    <w:uiPriority w:val="99"/>
    <w:semiHidden/>
    <w:unhideWhenUsed/>
    <w:rsid w:val="003558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58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 J</dc:creator>
  <cp:lastModifiedBy>Rabbi J</cp:lastModifiedBy>
  <cp:revision>7</cp:revision>
  <dcterms:created xsi:type="dcterms:W3CDTF">2010-03-07T13:01:00Z</dcterms:created>
  <dcterms:modified xsi:type="dcterms:W3CDTF">2010-03-07T14:00:00Z</dcterms:modified>
</cp:coreProperties>
</file>